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5375" w14:textId="77777777" w:rsidR="00F859E9" w:rsidRDefault="00F859E9" w:rsidP="00F859E9">
      <w:r>
        <w:t>REGISTRO DO ESTATUTO:</w:t>
      </w:r>
    </w:p>
    <w:p w14:paraId="07529AA8" w14:textId="77777777" w:rsidR="00F859E9" w:rsidRDefault="00F859E9" w:rsidP="00F859E9">
      <w:r>
        <w:t>REQUERIMENTO INDICANDO CARTÓRIO;</w:t>
      </w:r>
    </w:p>
    <w:p w14:paraId="0703C8C5" w14:textId="16C6398C" w:rsidR="00F859E9" w:rsidRDefault="00F859E9" w:rsidP="00F859E9">
      <w:r>
        <w:t>NOME E QUALIFICAÇÃO COMPLETA DO REPRESENTANTE E DA ASSOCIAÇÃO</w:t>
      </w:r>
      <w:r w:rsidR="00070ABC">
        <w:t xml:space="preserve"> (sem abreviações)</w:t>
      </w:r>
    </w:p>
    <w:p w14:paraId="3739E7B6" w14:textId="77777777" w:rsidR="00F859E9" w:rsidRDefault="00F859E9" w:rsidP="00F859E9">
      <w:r>
        <w:t>INDICAR QUE TIPO DE SERVIÇO ESTA SOLICITANDO;</w:t>
      </w:r>
    </w:p>
    <w:p w14:paraId="437B0928" w14:textId="77777777" w:rsidR="00F859E9" w:rsidRDefault="00F859E9" w:rsidP="00F859E9">
      <w:r>
        <w:t>DATA E ASSINATURA DO REPRESENTANTE DA ASSOCIAÇÃO com reconhecimento de Firma;</w:t>
      </w:r>
    </w:p>
    <w:p w14:paraId="621B2DC7" w14:textId="77777777" w:rsidR="00F859E9" w:rsidRPr="00647EF7" w:rsidRDefault="00647EF7" w:rsidP="00F859E9">
      <w:pPr>
        <w:ind w:left="1416"/>
        <w:rPr>
          <w:u w:val="single"/>
        </w:rPr>
      </w:pPr>
      <w:r w:rsidRPr="00647EF7">
        <w:rPr>
          <w:u w:val="single"/>
        </w:rPr>
        <w:t>Quando for alteração</w:t>
      </w:r>
      <w:r w:rsidR="002C31CB">
        <w:rPr>
          <w:u w:val="single"/>
        </w:rPr>
        <w:t xml:space="preserve"> (COMO POR EXEMPLO, TROCA DE DIRETORIA)</w:t>
      </w:r>
      <w:r w:rsidRPr="00647EF7">
        <w:rPr>
          <w:u w:val="single"/>
        </w:rPr>
        <w:t xml:space="preserve"> t</w:t>
      </w:r>
      <w:r w:rsidR="00F859E9" w:rsidRPr="00647EF7">
        <w:rPr>
          <w:u w:val="single"/>
        </w:rPr>
        <w:t>ambém deve conter no requerimento esta declaração:</w:t>
      </w:r>
    </w:p>
    <w:p w14:paraId="47B81ADC" w14:textId="77777777" w:rsidR="00F859E9" w:rsidRPr="00647EF7" w:rsidRDefault="00F859E9" w:rsidP="00C36CB1">
      <w:pPr>
        <w:tabs>
          <w:tab w:val="left" w:pos="2191"/>
        </w:tabs>
        <w:rPr>
          <w:u w:val="single"/>
        </w:rPr>
      </w:pPr>
      <w:r w:rsidRPr="00647EF7">
        <w:rPr>
          <w:u w:val="single"/>
        </w:rPr>
        <w:t>Declaro, sob responsabilidade civil e criminal, conforme determina os artigos 329, 334 e 335 da CNNR, que todos os requisitos previstos no Estatuto desta Associação, foram atendidos, inclusive, quanto ao quórum e publicidade da assembleia.</w:t>
      </w:r>
    </w:p>
    <w:p w14:paraId="7CEB5584" w14:textId="77777777" w:rsidR="00F859E9" w:rsidRDefault="00F859E9" w:rsidP="00F859E9">
      <w:r>
        <w:t>ATA ORIGINAL OU CÓPIA FIEL DA ORIGINAL, ASSINADA PELO PRESIDENTE;</w:t>
      </w:r>
    </w:p>
    <w:p w14:paraId="6B3CA2DC" w14:textId="77777777" w:rsidR="00F859E9" w:rsidRDefault="00F859E9" w:rsidP="00F85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A7125">
        <w:rPr>
          <w:rFonts w:cstheme="minorHAnsi"/>
        </w:rPr>
        <w:t xml:space="preserve">NOME COMPLETO DA </w:t>
      </w:r>
      <w:r>
        <w:rPr>
          <w:rFonts w:cstheme="minorHAnsi"/>
        </w:rPr>
        <w:t>ASSOCIAÇÃO;</w:t>
      </w:r>
    </w:p>
    <w:p w14:paraId="1040C025" w14:textId="77777777" w:rsidR="00F859E9" w:rsidRPr="005A7125" w:rsidRDefault="00F859E9" w:rsidP="00F85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18066A" w14:textId="77777777" w:rsidR="00F859E9" w:rsidRDefault="00F859E9" w:rsidP="00F85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DATA, </w:t>
      </w:r>
      <w:r w:rsidRPr="005A7125">
        <w:rPr>
          <w:rFonts w:cstheme="minorHAnsi"/>
        </w:rPr>
        <w:t xml:space="preserve">HORA </w:t>
      </w:r>
      <w:r>
        <w:rPr>
          <w:rFonts w:cstheme="minorHAnsi"/>
        </w:rPr>
        <w:t xml:space="preserve">E LOCAL </w:t>
      </w:r>
      <w:r w:rsidRPr="005A7125">
        <w:rPr>
          <w:rFonts w:cstheme="minorHAnsi"/>
        </w:rPr>
        <w:t>DO EXPEDIENTE REALIZADO;</w:t>
      </w:r>
    </w:p>
    <w:p w14:paraId="77BAC21B" w14:textId="77777777" w:rsidR="00F859E9" w:rsidRPr="005A7125" w:rsidRDefault="00F859E9" w:rsidP="00F85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B58F73" w14:textId="77777777" w:rsidR="00F859E9" w:rsidRDefault="00F859E9" w:rsidP="00F85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A7125">
        <w:rPr>
          <w:rFonts w:cstheme="minorHAnsi"/>
        </w:rPr>
        <w:t>TIPO DE REUNIÃO, CONFORME EDITAL (assembleia geral ordinária ou extraordinária, por exemplo);</w:t>
      </w:r>
    </w:p>
    <w:p w14:paraId="1A4D228B" w14:textId="77777777" w:rsidR="00157CDE" w:rsidRDefault="00157CDE" w:rsidP="00F85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32FA53" w14:textId="77777777" w:rsidR="00157CDE" w:rsidRDefault="00157CDE" w:rsidP="00F85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LISTA DOS SOCIOS FUNDADORES COM QUALIFICAÇÃO COMPLETA (nomes sem abreviações, </w:t>
      </w:r>
      <w:r w:rsidR="00636BB0">
        <w:rPr>
          <w:rFonts w:cstheme="minorHAnsi"/>
        </w:rPr>
        <w:t xml:space="preserve">CPF, </w:t>
      </w:r>
      <w:r>
        <w:rPr>
          <w:rFonts w:cstheme="minorHAnsi"/>
        </w:rPr>
        <w:t>nacionalidade, estado civil, profissão, residência e domicílio</w:t>
      </w:r>
      <w:r w:rsidR="00EA1403">
        <w:rPr>
          <w:rFonts w:cstheme="minorHAnsi"/>
        </w:rPr>
        <w:t xml:space="preserve"> do apresentante</w:t>
      </w:r>
      <w:r>
        <w:rPr>
          <w:rFonts w:cstheme="minorHAnsi"/>
        </w:rPr>
        <w:t>)</w:t>
      </w:r>
    </w:p>
    <w:p w14:paraId="6ABA1518" w14:textId="77777777" w:rsidR="00F859E9" w:rsidRDefault="00F859E9" w:rsidP="00F85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C83CD7" w14:textId="77777777" w:rsidR="00F859E9" w:rsidRDefault="00A21517" w:rsidP="00F85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UMA VIA</w:t>
      </w:r>
      <w:r w:rsidR="00F859E9">
        <w:rPr>
          <w:rFonts w:cstheme="minorHAnsi"/>
        </w:rPr>
        <w:t xml:space="preserve"> DO ESTATU</w:t>
      </w:r>
      <w:r>
        <w:rPr>
          <w:rFonts w:cstheme="minorHAnsi"/>
        </w:rPr>
        <w:t>TO, original</w:t>
      </w:r>
      <w:r w:rsidR="00F859E9">
        <w:rPr>
          <w:rFonts w:cstheme="minorHAnsi"/>
        </w:rPr>
        <w:t xml:space="preserve"> ou autenticada;</w:t>
      </w:r>
      <w:r w:rsidR="00636BB0">
        <w:rPr>
          <w:rFonts w:cstheme="minorHAnsi"/>
        </w:rPr>
        <w:t xml:space="preserve"> COM TODAS AS PÁGINAS RUBRICADAS PELO PRESIDENTE E ADVOGADO.</w:t>
      </w:r>
    </w:p>
    <w:p w14:paraId="3FD2FF5D" w14:textId="77777777" w:rsidR="00F859E9" w:rsidRDefault="00F859E9" w:rsidP="00F85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9B64FC" w14:textId="77777777" w:rsidR="00F859E9" w:rsidRDefault="00F859E9" w:rsidP="00F85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VISTO DO ADVOGADO, EM QUALQUER PARTE DO EXPEDIENTE;</w:t>
      </w:r>
    </w:p>
    <w:p w14:paraId="107DD4FE" w14:textId="77777777" w:rsidR="00F859E9" w:rsidRDefault="00F859E9" w:rsidP="00F85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60C5A7" w14:textId="77777777" w:rsidR="00F859E9" w:rsidRDefault="00F859E9" w:rsidP="00F85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 houver sócio solteiro, anexar cópia de documento público que comprove sua maioridade;</w:t>
      </w:r>
    </w:p>
    <w:p w14:paraId="098B660C" w14:textId="77777777" w:rsidR="00F859E9" w:rsidRDefault="00F859E9" w:rsidP="00F85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D68DAF" w14:textId="77777777" w:rsidR="00766AE6" w:rsidRPr="00647EF7" w:rsidRDefault="00766AE6" w:rsidP="00766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647EF7">
        <w:rPr>
          <w:rFonts w:ascii="Arial" w:hAnsi="Arial" w:cs="Arial"/>
          <w:color w:val="000000"/>
          <w:sz w:val="16"/>
          <w:szCs w:val="16"/>
        </w:rPr>
        <w:t>Art. 324 – O registro das associações, organizações religiosas, sindicatos, partidos políticos, fundações e sociedades simples consistirá na declaração feita no livro, pelo Registrador, do número de ordem, data da apresentação e espécie do ato constitutivo, podendo ser realizado por meio de reprodução integral das imagens dos respectivos atos constitutivos feita no livro, com as seguintes indicações:</w:t>
      </w:r>
    </w:p>
    <w:p w14:paraId="19065CAD" w14:textId="77777777" w:rsidR="00766AE6" w:rsidRPr="00647EF7" w:rsidRDefault="00766AE6" w:rsidP="00766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647EF7">
        <w:rPr>
          <w:rFonts w:ascii="Arial" w:hAnsi="Arial" w:cs="Arial"/>
          <w:color w:val="000000"/>
          <w:sz w:val="16"/>
          <w:szCs w:val="16"/>
        </w:rPr>
        <w:t>I – a denominação, os fins, a sede, o tempo de duração e o fundo social, quando houver;</w:t>
      </w:r>
    </w:p>
    <w:p w14:paraId="241E141E" w14:textId="77777777" w:rsidR="00766AE6" w:rsidRPr="00647EF7" w:rsidRDefault="00766AE6" w:rsidP="00766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647EF7">
        <w:rPr>
          <w:rFonts w:ascii="Arial" w:hAnsi="Arial" w:cs="Arial"/>
          <w:color w:val="000000"/>
          <w:sz w:val="16"/>
          <w:szCs w:val="16"/>
        </w:rPr>
        <w:t>II – o modo por que se administra e representa a sociedade, a associação, organizações religiosas, sindicatos e fundações, ativa e passivamente, judicial e extrajudicialmente;</w:t>
      </w:r>
    </w:p>
    <w:p w14:paraId="30F69060" w14:textId="77777777" w:rsidR="00766AE6" w:rsidRPr="00647EF7" w:rsidRDefault="00766AE6" w:rsidP="00766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647EF7">
        <w:rPr>
          <w:rFonts w:ascii="Arial" w:hAnsi="Arial" w:cs="Arial"/>
          <w:color w:val="000000"/>
          <w:sz w:val="16"/>
          <w:szCs w:val="16"/>
        </w:rPr>
        <w:t>III – se o estatuto, o contrato ou o compromisso é reformável quanto à administração, e de que modo;</w:t>
      </w:r>
    </w:p>
    <w:p w14:paraId="7E0D85AB" w14:textId="77777777" w:rsidR="00766AE6" w:rsidRPr="00647EF7" w:rsidRDefault="00766AE6" w:rsidP="00766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647EF7">
        <w:rPr>
          <w:rFonts w:ascii="Arial" w:hAnsi="Arial" w:cs="Arial"/>
          <w:color w:val="000000"/>
          <w:sz w:val="16"/>
          <w:szCs w:val="16"/>
        </w:rPr>
        <w:t>IV – se os membros respondem, ou não, subsidiariamente, pelas obrigações sociais;</w:t>
      </w:r>
    </w:p>
    <w:p w14:paraId="67CDE64F" w14:textId="77777777" w:rsidR="00766AE6" w:rsidRPr="00647EF7" w:rsidRDefault="00766AE6" w:rsidP="00766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647EF7">
        <w:rPr>
          <w:rFonts w:ascii="Arial" w:hAnsi="Arial" w:cs="Arial"/>
          <w:color w:val="000000"/>
          <w:sz w:val="16"/>
          <w:szCs w:val="16"/>
        </w:rPr>
        <w:t>V – as condições de extinção da pessoa jurídica e, nesse caso, o destino do seu patrimônio;</w:t>
      </w:r>
    </w:p>
    <w:p w14:paraId="610941D5" w14:textId="77777777" w:rsidR="00766AE6" w:rsidRPr="00647EF7" w:rsidRDefault="00766AE6" w:rsidP="00766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647EF7">
        <w:rPr>
          <w:rFonts w:ascii="Arial" w:hAnsi="Arial" w:cs="Arial"/>
          <w:color w:val="000000"/>
          <w:sz w:val="16"/>
          <w:szCs w:val="16"/>
        </w:rPr>
        <w:t>VI – os nomes dos fundadores ou instituidores e dos membros da diretoria, provisória ou definitiva, com a individualização de cada um deles, e residência do apresentante.</w:t>
      </w:r>
    </w:p>
    <w:p w14:paraId="3B2F801D" w14:textId="77777777" w:rsidR="00766AE6" w:rsidRPr="00647EF7" w:rsidRDefault="00766AE6" w:rsidP="00766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647EF7">
        <w:rPr>
          <w:rFonts w:ascii="Arial" w:hAnsi="Arial" w:cs="Arial"/>
          <w:color w:val="000000"/>
          <w:sz w:val="16"/>
          <w:szCs w:val="16"/>
        </w:rPr>
        <w:t>§ 1° – Os referidos atos, além dos requisitos mencionados no caput, deverão conter todos os demais exigidos pela legislação própria de cada espécie da pessoa jurídica registrada.</w:t>
      </w:r>
    </w:p>
    <w:p w14:paraId="2852BC6B" w14:textId="77777777" w:rsidR="00766AE6" w:rsidRPr="00647EF7" w:rsidRDefault="00766AE6" w:rsidP="00766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647EF7">
        <w:rPr>
          <w:rFonts w:ascii="Arial" w:hAnsi="Arial" w:cs="Arial"/>
          <w:color w:val="000000"/>
          <w:sz w:val="16"/>
          <w:szCs w:val="16"/>
        </w:rPr>
        <w:t xml:space="preserve">§ 2° – Tratando-se de registro de associações deverão ser observados, também, 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130D39" w14:textId="77777777" w:rsidR="00766AE6" w:rsidRPr="00647EF7" w:rsidRDefault="00766AE6" w:rsidP="00766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647EF7">
        <w:rPr>
          <w:rFonts w:ascii="Arial" w:hAnsi="Arial" w:cs="Arial"/>
          <w:color w:val="000000"/>
          <w:sz w:val="16"/>
          <w:szCs w:val="16"/>
        </w:rPr>
        <w:t xml:space="preserve">• </w:t>
      </w:r>
      <w:r w:rsidRPr="00647EF7">
        <w:rPr>
          <w:rFonts w:ascii="Arial" w:hAnsi="Arial" w:cs="Arial"/>
          <w:color w:val="0000FF"/>
          <w:sz w:val="16"/>
          <w:szCs w:val="16"/>
        </w:rPr>
        <w:t>Lei nº 6.015/73</w:t>
      </w:r>
      <w:r w:rsidRPr="00647EF7">
        <w:rPr>
          <w:rFonts w:ascii="Arial" w:hAnsi="Arial" w:cs="Arial"/>
          <w:color w:val="000000"/>
          <w:sz w:val="16"/>
          <w:szCs w:val="16"/>
        </w:rPr>
        <w:t>, art. 120.</w:t>
      </w:r>
    </w:p>
    <w:p w14:paraId="3AEEE799" w14:textId="77777777" w:rsidR="00F859E9" w:rsidRPr="00647EF7" w:rsidRDefault="00F859E9" w:rsidP="00F8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A37B2A5" w14:textId="77777777" w:rsidR="0082452D" w:rsidRPr="00647EF7" w:rsidRDefault="00F859E9" w:rsidP="00647E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647EF7">
        <w:rPr>
          <w:rFonts w:ascii="Arial" w:hAnsi="Arial" w:cs="Arial"/>
          <w:color w:val="000000"/>
          <w:sz w:val="16"/>
          <w:szCs w:val="16"/>
        </w:rPr>
        <w:t>Art. 326 – Havendo sócio estrangeiro, deverá ser apresentada prova de sua permanência legal no País.</w:t>
      </w:r>
    </w:p>
    <w:sectPr w:rsidR="0082452D" w:rsidRPr="00647E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E9"/>
    <w:rsid w:val="00070ABC"/>
    <w:rsid w:val="00157CDE"/>
    <w:rsid w:val="002C31CB"/>
    <w:rsid w:val="00636BB0"/>
    <w:rsid w:val="00647EF7"/>
    <w:rsid w:val="00766AE6"/>
    <w:rsid w:val="0082452D"/>
    <w:rsid w:val="00A21517"/>
    <w:rsid w:val="00BE4E18"/>
    <w:rsid w:val="00C36CB1"/>
    <w:rsid w:val="00EA1403"/>
    <w:rsid w:val="00F8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9D6A"/>
  <w15:chartTrackingRefBased/>
  <w15:docId w15:val="{F422AFF7-5C77-4A77-9E7C-5CD6A784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6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A4C1-C168-4EFB-84A6-387F1E3B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725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Zilio Flores</dc:creator>
  <cp:keywords/>
  <dc:description/>
  <cp:lastModifiedBy>Rejane Alves Vieira</cp:lastModifiedBy>
  <cp:revision>13</cp:revision>
  <cp:lastPrinted>2022-02-15T13:05:00Z</cp:lastPrinted>
  <dcterms:created xsi:type="dcterms:W3CDTF">2020-09-28T12:58:00Z</dcterms:created>
  <dcterms:modified xsi:type="dcterms:W3CDTF">2023-02-09T12:02:00Z</dcterms:modified>
</cp:coreProperties>
</file>